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5DE5" w:rsidRDefault="00485DE5">
      <w:pPr>
        <w:widowControl w:val="0"/>
        <w:autoSpaceDE w:val="0"/>
        <w:autoSpaceDN w:val="0"/>
        <w:adjustRightInd w:val="0"/>
        <w:spacing w:before="5" w:after="0" w:line="190" w:lineRule="exact"/>
        <w:rPr>
          <w:rFonts w:ascii="Times New Roman" w:hAnsi="Times New Roman"/>
          <w:sz w:val="19"/>
          <w:szCs w:val="19"/>
        </w:rPr>
      </w:pPr>
      <w:bookmarkStart w:id="0" w:name="_GoBack"/>
      <w:bookmarkEnd w:id="0"/>
    </w:p>
    <w:p w:rsidR="00DE5906" w:rsidRDefault="004F724A" w:rsidP="00FE0523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Drug Court </w:t>
      </w:r>
      <w:r w:rsidR="00B57791">
        <w:rPr>
          <w:rFonts w:ascii="Times New Roman" w:hAnsi="Times New Roman"/>
          <w:b/>
          <w:sz w:val="28"/>
          <w:szCs w:val="28"/>
        </w:rPr>
        <w:t xml:space="preserve">Participant </w:t>
      </w:r>
      <w:r w:rsidR="00FE0523" w:rsidRPr="00FE0523">
        <w:rPr>
          <w:rFonts w:ascii="Times New Roman" w:hAnsi="Times New Roman"/>
          <w:b/>
          <w:sz w:val="28"/>
          <w:szCs w:val="28"/>
        </w:rPr>
        <w:t xml:space="preserve">Satisfaction Survey </w:t>
      </w:r>
    </w:p>
    <w:p w:rsidR="004316A6" w:rsidRPr="00B57791" w:rsidRDefault="004316A6" w:rsidP="00FE0523">
      <w:pPr>
        <w:spacing w:after="0" w:line="240" w:lineRule="auto"/>
        <w:jc w:val="center"/>
        <w:rPr>
          <w:rFonts w:ascii="Times New Roman" w:hAnsi="Times New Roman"/>
          <w:b/>
          <w:sz w:val="18"/>
          <w:szCs w:val="18"/>
        </w:rPr>
      </w:pPr>
    </w:p>
    <w:p w:rsidR="004316A6" w:rsidRDefault="004316A6" w:rsidP="004316A6">
      <w:pPr>
        <w:spacing w:after="0" w:line="240" w:lineRule="auto"/>
        <w:jc w:val="right"/>
        <w:rPr>
          <w:rFonts w:ascii="Times New Roman" w:hAnsi="Times New Roman"/>
          <w:b/>
          <w:sz w:val="24"/>
          <w:szCs w:val="24"/>
        </w:rPr>
      </w:pPr>
      <w:r w:rsidRPr="004316A6">
        <w:rPr>
          <w:rFonts w:ascii="Times New Roman" w:hAnsi="Times New Roman"/>
          <w:b/>
          <w:sz w:val="24"/>
          <w:szCs w:val="24"/>
        </w:rPr>
        <w:t>Date ___________    ID________________________</w:t>
      </w:r>
    </w:p>
    <w:p w:rsidR="00672244" w:rsidRPr="004316A6" w:rsidRDefault="00672244" w:rsidP="004316A6">
      <w:pPr>
        <w:spacing w:after="0" w:line="240" w:lineRule="auto"/>
        <w:jc w:val="right"/>
        <w:rPr>
          <w:rFonts w:ascii="Times New Roman" w:hAnsi="Times New Roman"/>
          <w:b/>
          <w:bCs/>
          <w:sz w:val="24"/>
          <w:szCs w:val="24"/>
        </w:rPr>
      </w:pPr>
    </w:p>
    <w:p w:rsidR="0091630F" w:rsidRDefault="00DE5906" w:rsidP="00672244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</w:rPr>
      </w:pPr>
      <w:r w:rsidRPr="00DE5906">
        <w:rPr>
          <w:rFonts w:ascii="Times New Roman" w:hAnsi="Times New Roman"/>
          <w:b/>
          <w:bCs/>
          <w:sz w:val="24"/>
          <w:szCs w:val="24"/>
        </w:rPr>
        <w:t xml:space="preserve">Introduction: </w:t>
      </w:r>
      <w:r w:rsidR="007E3751">
        <w:rPr>
          <w:rFonts w:ascii="Times New Roman" w:hAnsi="Times New Roman"/>
          <w:bCs/>
          <w:sz w:val="24"/>
          <w:szCs w:val="24"/>
        </w:rPr>
        <w:t xml:space="preserve">The project evaluators from Case Western </w:t>
      </w:r>
      <w:r w:rsidR="00FE0523">
        <w:rPr>
          <w:rFonts w:ascii="Times New Roman" w:hAnsi="Times New Roman"/>
          <w:bCs/>
          <w:sz w:val="24"/>
          <w:szCs w:val="24"/>
        </w:rPr>
        <w:t>Reserve</w:t>
      </w:r>
      <w:r w:rsidR="007E3751">
        <w:rPr>
          <w:rFonts w:ascii="Times New Roman" w:hAnsi="Times New Roman"/>
          <w:bCs/>
          <w:sz w:val="24"/>
          <w:szCs w:val="24"/>
        </w:rPr>
        <w:t xml:space="preserve"> University are asking you to </w:t>
      </w:r>
      <w:r w:rsidR="00FE0523">
        <w:rPr>
          <w:rFonts w:ascii="Times New Roman" w:hAnsi="Times New Roman"/>
          <w:bCs/>
          <w:sz w:val="24"/>
          <w:szCs w:val="24"/>
        </w:rPr>
        <w:t>complete this satisfaction surv</w:t>
      </w:r>
      <w:r w:rsidR="007E3751">
        <w:rPr>
          <w:rFonts w:ascii="Times New Roman" w:hAnsi="Times New Roman"/>
          <w:bCs/>
          <w:sz w:val="24"/>
          <w:szCs w:val="24"/>
        </w:rPr>
        <w:t xml:space="preserve">ey to </w:t>
      </w:r>
      <w:r w:rsidR="004C675E">
        <w:rPr>
          <w:rFonts w:ascii="Times New Roman" w:hAnsi="Times New Roman"/>
          <w:bCs/>
          <w:sz w:val="24"/>
          <w:szCs w:val="24"/>
        </w:rPr>
        <w:t xml:space="preserve">gather your feedback about the services you received from the </w:t>
      </w:r>
      <w:r w:rsidR="0091630F">
        <w:rPr>
          <w:rFonts w:ascii="Times New Roman" w:hAnsi="Times New Roman"/>
          <w:bCs/>
          <w:sz w:val="24"/>
          <w:szCs w:val="24"/>
        </w:rPr>
        <w:t>Drug Court Program.</w:t>
      </w:r>
    </w:p>
    <w:p w:rsidR="00FE0523" w:rsidRPr="00B57791" w:rsidRDefault="00FE0523" w:rsidP="00672244">
      <w:pPr>
        <w:spacing w:after="0" w:line="240" w:lineRule="auto"/>
        <w:jc w:val="both"/>
        <w:rPr>
          <w:rFonts w:ascii="Times New Roman" w:hAnsi="Times New Roman"/>
          <w:bCs/>
          <w:sz w:val="16"/>
          <w:szCs w:val="16"/>
        </w:rPr>
      </w:pPr>
    </w:p>
    <w:p w:rsidR="002D316F" w:rsidRDefault="00DE5906" w:rsidP="002D316F">
      <w:pPr>
        <w:jc w:val="both"/>
        <w:rPr>
          <w:rFonts w:ascii="Times New Roman" w:hAnsi="Times New Roman"/>
          <w:sz w:val="24"/>
          <w:szCs w:val="24"/>
        </w:rPr>
      </w:pPr>
      <w:r w:rsidRPr="00DE5906">
        <w:rPr>
          <w:rFonts w:ascii="Times New Roman" w:hAnsi="Times New Roman"/>
          <w:bCs/>
          <w:sz w:val="24"/>
          <w:szCs w:val="24"/>
        </w:rPr>
        <w:t xml:space="preserve">Please know that all of your responses are confidential </w:t>
      </w:r>
      <w:r w:rsidR="00FE0523">
        <w:rPr>
          <w:rFonts w:ascii="Times New Roman" w:hAnsi="Times New Roman"/>
          <w:bCs/>
          <w:sz w:val="24"/>
          <w:szCs w:val="24"/>
        </w:rPr>
        <w:t xml:space="preserve">and your individual answers are not shared with the court </w:t>
      </w:r>
      <w:r w:rsidRPr="00DE5906">
        <w:rPr>
          <w:rFonts w:ascii="Times New Roman" w:hAnsi="Times New Roman"/>
          <w:bCs/>
          <w:sz w:val="24"/>
          <w:szCs w:val="24"/>
        </w:rPr>
        <w:t xml:space="preserve">so please be honest with your answers.  </w:t>
      </w:r>
      <w:r w:rsidR="009F05EA" w:rsidRPr="0071167D">
        <w:rPr>
          <w:rFonts w:ascii="Times New Roman" w:hAnsi="Times New Roman"/>
          <w:sz w:val="24"/>
          <w:szCs w:val="24"/>
        </w:rPr>
        <w:t xml:space="preserve">The following questions are referring to </w:t>
      </w:r>
      <w:r w:rsidR="002F2C7E">
        <w:rPr>
          <w:rFonts w:ascii="Times New Roman" w:hAnsi="Times New Roman"/>
          <w:sz w:val="24"/>
          <w:szCs w:val="24"/>
        </w:rPr>
        <w:t xml:space="preserve">Drug </w:t>
      </w:r>
      <w:r w:rsidR="00672244">
        <w:rPr>
          <w:rFonts w:ascii="Times New Roman" w:hAnsi="Times New Roman"/>
          <w:sz w:val="24"/>
          <w:szCs w:val="24"/>
        </w:rPr>
        <w:t xml:space="preserve">Court Team </w:t>
      </w:r>
      <w:r w:rsidR="002F2C7E">
        <w:rPr>
          <w:rFonts w:ascii="Times New Roman" w:hAnsi="Times New Roman"/>
          <w:sz w:val="24"/>
          <w:szCs w:val="24"/>
        </w:rPr>
        <w:t>Members you had contact with during your program experience,</w:t>
      </w:r>
      <w:r w:rsidR="009F05EA" w:rsidRPr="0071167D">
        <w:rPr>
          <w:rFonts w:ascii="Times New Roman" w:hAnsi="Times New Roman"/>
          <w:sz w:val="24"/>
          <w:szCs w:val="24"/>
        </w:rPr>
        <w:t xml:space="preserve"> this may include the judge assigned to your case</w:t>
      </w:r>
      <w:r w:rsidR="002F2C7E">
        <w:rPr>
          <w:rFonts w:ascii="Times New Roman" w:hAnsi="Times New Roman"/>
          <w:sz w:val="24"/>
          <w:szCs w:val="24"/>
        </w:rPr>
        <w:t>,</w:t>
      </w:r>
      <w:r w:rsidR="0091630F">
        <w:rPr>
          <w:rFonts w:ascii="Times New Roman" w:hAnsi="Times New Roman"/>
          <w:sz w:val="24"/>
          <w:szCs w:val="24"/>
        </w:rPr>
        <w:t xml:space="preserve"> </w:t>
      </w:r>
      <w:r w:rsidR="009F05EA" w:rsidRPr="0071167D">
        <w:rPr>
          <w:rFonts w:ascii="Times New Roman" w:hAnsi="Times New Roman"/>
          <w:sz w:val="24"/>
          <w:szCs w:val="24"/>
        </w:rPr>
        <w:t>the probation officer</w:t>
      </w:r>
      <w:r w:rsidR="002F2C7E">
        <w:rPr>
          <w:rFonts w:ascii="Times New Roman" w:hAnsi="Times New Roman"/>
          <w:sz w:val="24"/>
          <w:szCs w:val="24"/>
        </w:rPr>
        <w:t xml:space="preserve">, case manager and treatment staff </w:t>
      </w:r>
      <w:r w:rsidR="00672244">
        <w:rPr>
          <w:rFonts w:ascii="Times New Roman" w:hAnsi="Times New Roman"/>
          <w:sz w:val="24"/>
          <w:szCs w:val="24"/>
        </w:rPr>
        <w:t>that you had contact with through</w:t>
      </w:r>
      <w:r w:rsidR="00E2095B">
        <w:rPr>
          <w:rFonts w:ascii="Times New Roman" w:hAnsi="Times New Roman"/>
          <w:sz w:val="24"/>
          <w:szCs w:val="24"/>
        </w:rPr>
        <w:t>out</w:t>
      </w:r>
      <w:r w:rsidR="00672244">
        <w:rPr>
          <w:rFonts w:ascii="Times New Roman" w:hAnsi="Times New Roman"/>
          <w:sz w:val="24"/>
          <w:szCs w:val="24"/>
        </w:rPr>
        <w:t xml:space="preserve"> your program.</w:t>
      </w:r>
      <w:r w:rsidR="004F724A">
        <w:rPr>
          <w:rFonts w:ascii="Times New Roman" w:hAnsi="Times New Roman"/>
          <w:sz w:val="24"/>
          <w:szCs w:val="24"/>
        </w:rPr>
        <w:t xml:space="preserve"> </w:t>
      </w:r>
    </w:p>
    <w:p w:rsidR="00973D85" w:rsidRDefault="00197DD4" w:rsidP="002D316F">
      <w:pPr>
        <w:jc w:val="both"/>
        <w:rPr>
          <w:rFonts w:ascii="Times New Roman" w:hAnsi="Times New Roman"/>
          <w:sz w:val="20"/>
          <w:szCs w:val="20"/>
        </w:rPr>
      </w:pPr>
      <w:r w:rsidRPr="00197DD4">
        <w:rPr>
          <w:rFonts w:ascii="Times New Roman" w:hAnsi="Times New Roman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2FF2FCF" wp14:editId="12D9CE27">
                <wp:simplePos x="0" y="0"/>
                <wp:positionH relativeFrom="column">
                  <wp:posOffset>85725</wp:posOffset>
                </wp:positionH>
                <wp:positionV relativeFrom="paragraph">
                  <wp:posOffset>379095</wp:posOffset>
                </wp:positionV>
                <wp:extent cx="6505575" cy="447675"/>
                <wp:effectExtent l="0" t="0" r="28575" b="28575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05575" cy="447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71C1E" w:rsidRDefault="00371C1E" w:rsidP="00197DD4">
                            <w:pPr>
                              <w:jc w:val="center"/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 xml:space="preserve">Response Categories= </w:t>
                            </w:r>
                            <w:r w:rsidRPr="002D316F">
                              <w:rPr>
                                <w:rFonts w:ascii="Times New Roman" w:hAnsi="Times New Roman"/>
                                <w:b/>
                                <w:sz w:val="20"/>
                                <w:szCs w:val="20"/>
                              </w:rPr>
                              <w:t>0= Strongly Disagree, 1=Disagree, 2= Neither, 3= Agree, 4= Strongly Agree, DK= Don’t Know, NA= Not Applicable, RF= Refused to Answer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6.75pt;margin-top:29.85pt;width:512.25pt;height:3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">
                <v:textbox>
                  <w:txbxContent>
                    <w:p w:rsidR="00371C1E" w:rsidRDefault="00371C1E" w:rsidP="00197DD4">
                      <w:pPr>
                        <w:jc w:val="center"/>
                      </w:pPr>
                      <w:r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 xml:space="preserve">Response Categories= </w:t>
                      </w:r>
                      <w:r w:rsidRPr="002D316F">
                        <w:rPr>
                          <w:rFonts w:ascii="Times New Roman" w:hAnsi="Times New Roman"/>
                          <w:b/>
                          <w:sz w:val="20"/>
                          <w:szCs w:val="20"/>
                        </w:rPr>
                        <w:t>0= Strongly Disagree, 1=Disagree, 2= Neither, 3= Agree, 4= Strongly Agree, DK= Don’t Know, NA= Not Applicable, RF= Refused to Answer</w:t>
                      </w:r>
                    </w:p>
                  </w:txbxContent>
                </v:textbox>
              </v:shape>
            </w:pict>
          </mc:Fallback>
        </mc:AlternateContent>
      </w:r>
      <w:r w:rsidR="002D316F" w:rsidRPr="00DE5906">
        <w:rPr>
          <w:rFonts w:ascii="Times New Roman" w:hAnsi="Times New Roman"/>
          <w:i/>
          <w:sz w:val="24"/>
          <w:szCs w:val="24"/>
        </w:rPr>
        <w:t>Directions: Please complete all information belo</w:t>
      </w:r>
      <w:r w:rsidR="002D316F" w:rsidRPr="00DE5906">
        <w:rPr>
          <w:rFonts w:ascii="Times New Roman" w:hAnsi="Times New Roman"/>
          <w:i/>
          <w:sz w:val="20"/>
          <w:szCs w:val="20"/>
        </w:rPr>
        <w:t xml:space="preserve">w.  </w:t>
      </w:r>
      <w:r w:rsidR="002D316F" w:rsidRPr="00DE5906">
        <w:rPr>
          <w:rFonts w:ascii="Times New Roman" w:hAnsi="Times New Roman"/>
          <w:sz w:val="24"/>
          <w:szCs w:val="24"/>
        </w:rPr>
        <w:t>Your answers are important to us, BUT you DO NOT have to answer any questions that you do not want to.</w:t>
      </w:r>
      <w:r w:rsidR="002D316F" w:rsidRPr="00DE5906">
        <w:rPr>
          <w:rFonts w:ascii="Times New Roman" w:hAnsi="Times New Roman"/>
          <w:sz w:val="20"/>
          <w:szCs w:val="20"/>
        </w:rPr>
        <w:t xml:space="preserve">  </w:t>
      </w:r>
    </w:p>
    <w:p w:rsidR="002D316F" w:rsidRPr="002D316F" w:rsidRDefault="002D316F" w:rsidP="002D316F">
      <w:pPr>
        <w:jc w:val="both"/>
        <w:rPr>
          <w:rFonts w:ascii="Times New Roman" w:hAnsi="Times New Roman"/>
          <w:b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Y="512"/>
        <w:tblW w:w="5000" w:type="pct"/>
        <w:tblLook w:val="04A0" w:firstRow="1" w:lastRow="0" w:firstColumn="1" w:lastColumn="0" w:noHBand="0" w:noVBand="1"/>
      </w:tblPr>
      <w:tblGrid>
        <w:gridCol w:w="426"/>
        <w:gridCol w:w="4433"/>
        <w:gridCol w:w="998"/>
        <w:gridCol w:w="998"/>
        <w:gridCol w:w="893"/>
        <w:gridCol w:w="753"/>
        <w:gridCol w:w="987"/>
        <w:gridCol w:w="531"/>
        <w:gridCol w:w="521"/>
        <w:gridCol w:w="496"/>
      </w:tblGrid>
      <w:tr w:rsidR="00973D85" w:rsidTr="00973D85">
        <w:tc>
          <w:tcPr>
            <w:tcW w:w="193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2009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 xml:space="preserve">Strongly </w:t>
            </w:r>
          </w:p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452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405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Neither</w:t>
            </w:r>
          </w:p>
        </w:tc>
        <w:tc>
          <w:tcPr>
            <w:tcW w:w="341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447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 xml:space="preserve">Strongly </w:t>
            </w:r>
          </w:p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241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DK</w:t>
            </w:r>
          </w:p>
        </w:tc>
        <w:tc>
          <w:tcPr>
            <w:tcW w:w="236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NA</w:t>
            </w:r>
          </w:p>
        </w:tc>
        <w:tc>
          <w:tcPr>
            <w:tcW w:w="225" w:type="pct"/>
          </w:tcPr>
          <w:p w:rsidR="00973D85" w:rsidRPr="003B25EB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b/>
                <w:sz w:val="21"/>
                <w:szCs w:val="21"/>
              </w:rPr>
            </w:pPr>
            <w:r w:rsidRPr="003B25EB">
              <w:rPr>
                <w:rFonts w:ascii="Times New Roman" w:hAnsi="Times New Roman"/>
                <w:b/>
                <w:sz w:val="21"/>
                <w:szCs w:val="21"/>
              </w:rPr>
              <w:t>RF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pacing w:val="5"/>
                <w:w w:val="107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The</w:t>
            </w:r>
            <w:r w:rsidRPr="009A0F64">
              <w:rPr>
                <w:rFonts w:ascii="Times New Roman" w:hAnsi="Times New Roman"/>
                <w:spacing w:val="13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judge</w:t>
            </w:r>
            <w:r w:rsidRPr="009A0F64">
              <w:rPr>
                <w:rFonts w:ascii="Times New Roman" w:hAnsi="Times New Roman"/>
                <w:spacing w:val="31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is</w:t>
            </w:r>
            <w:r w:rsidRPr="009A0F64">
              <w:rPr>
                <w:rFonts w:ascii="Times New Roman" w:hAnsi="Times New Roman"/>
                <w:spacing w:val="12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w w:val="106"/>
                <w:position w:val="1"/>
                <w:sz w:val="21"/>
                <w:szCs w:val="21"/>
              </w:rPr>
              <w:t xml:space="preserve">knowledgeable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about</w:t>
            </w:r>
            <w:r w:rsidRPr="009A0F64">
              <w:rPr>
                <w:rFonts w:ascii="Times New Roman" w:hAnsi="Times New Roman"/>
                <w:spacing w:val="19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your</w:t>
            </w:r>
            <w:r w:rsidRPr="009A0F64">
              <w:rPr>
                <w:rFonts w:ascii="Times New Roman" w:hAnsi="Times New Roman"/>
                <w:spacing w:val="31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w w:val="107"/>
                <w:position w:val="1"/>
                <w:sz w:val="21"/>
                <w:szCs w:val="21"/>
              </w:rPr>
              <w:t>cas</w:t>
            </w:r>
            <w:r w:rsidRPr="009A0F64">
              <w:rPr>
                <w:rFonts w:ascii="Times New Roman" w:hAnsi="Times New Roman"/>
                <w:spacing w:val="5"/>
                <w:w w:val="107"/>
                <w:position w:val="1"/>
                <w:sz w:val="21"/>
                <w:szCs w:val="21"/>
              </w:rPr>
              <w:t>e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pacing w:val="4"/>
                <w:w w:val="104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The</w:t>
            </w:r>
            <w:r w:rsidRPr="009A0F64">
              <w:rPr>
                <w:rFonts w:ascii="Times New Roman" w:hAnsi="Times New Roman"/>
                <w:spacing w:val="9"/>
                <w:position w:val="1"/>
                <w:sz w:val="21"/>
                <w:szCs w:val="21"/>
              </w:rPr>
              <w:t xml:space="preserve"> 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>judge</w:t>
            </w:r>
            <w:r w:rsidRPr="009A0F64">
              <w:rPr>
                <w:rFonts w:ascii="Times New Roman" w:hAnsi="Times New Roman"/>
                <w:spacing w:val="31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knows</w:t>
            </w:r>
            <w:r w:rsidRPr="009A0F64">
              <w:rPr>
                <w:rFonts w:ascii="Times New Roman" w:hAnsi="Times New Roman"/>
                <w:spacing w:val="3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</w:t>
            </w:r>
            <w:r w:rsidRPr="009A0F64">
              <w:rPr>
                <w:rFonts w:ascii="Times New Roman" w:hAnsi="Times New Roman"/>
                <w:spacing w:val="10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by</w:t>
            </w:r>
            <w:r w:rsidRPr="009A0F64">
              <w:rPr>
                <w:rFonts w:ascii="Times New Roman" w:hAnsi="Times New Roman"/>
                <w:spacing w:val="27"/>
                <w:position w:val="1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w w:val="104"/>
                <w:position w:val="1"/>
                <w:sz w:val="21"/>
                <w:szCs w:val="21"/>
              </w:rPr>
              <w:t>nam</w:t>
            </w:r>
            <w:r w:rsidRPr="009A0F64">
              <w:rPr>
                <w:rFonts w:ascii="Times New Roman" w:hAnsi="Times New Roman"/>
                <w:spacing w:val="4"/>
                <w:w w:val="104"/>
                <w:position w:val="1"/>
                <w:sz w:val="21"/>
                <w:szCs w:val="21"/>
              </w:rPr>
              <w:t>e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pacing w:val="-4"/>
                <w:w w:val="105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The judge</w:t>
            </w:r>
            <w:r w:rsidRPr="009A0F64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sz w:val="21"/>
                <w:szCs w:val="21"/>
              </w:rPr>
              <w:t>is</w:t>
            </w:r>
            <w:r w:rsidRPr="009A0F64">
              <w:rPr>
                <w:rFonts w:ascii="Times New Roman" w:hAnsi="Times New Roman"/>
                <w:spacing w:val="6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sz w:val="21"/>
                <w:szCs w:val="21"/>
              </w:rPr>
              <w:t>intimidating</w:t>
            </w:r>
            <w:r w:rsidRPr="009A0F64">
              <w:rPr>
                <w:rFonts w:ascii="Times New Roman" w:hAnsi="Times New Roman"/>
                <w:spacing w:val="40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sz w:val="21"/>
                <w:szCs w:val="21"/>
              </w:rPr>
              <w:t>or</w:t>
            </w:r>
            <w:r w:rsidRPr="009A0F64">
              <w:rPr>
                <w:rFonts w:ascii="Times New Roman" w:hAnsi="Times New Roman"/>
                <w:spacing w:val="25"/>
                <w:sz w:val="21"/>
                <w:szCs w:val="21"/>
              </w:rPr>
              <w:t xml:space="preserve"> </w:t>
            </w:r>
            <w:r w:rsidRPr="009A0F64">
              <w:rPr>
                <w:rFonts w:ascii="Times New Roman" w:hAnsi="Times New Roman"/>
                <w:w w:val="105"/>
                <w:sz w:val="21"/>
                <w:szCs w:val="21"/>
              </w:rPr>
              <w:t>unapproachabl</w:t>
            </w:r>
            <w:r w:rsidRPr="009A0F64">
              <w:rPr>
                <w:rFonts w:ascii="Times New Roman" w:hAnsi="Times New Roman"/>
                <w:spacing w:val="-4"/>
                <w:w w:val="105"/>
                <w:sz w:val="21"/>
                <w:szCs w:val="21"/>
              </w:rPr>
              <w:t>e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>
              <w:rPr>
                <w:rFonts w:ascii="Times New Roman" w:hAnsi="Times New Roman"/>
                <w:position w:val="1"/>
                <w:sz w:val="21"/>
                <w:szCs w:val="21"/>
              </w:rPr>
              <w:t>The judge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remembers your situation and needs from hearing to hearing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>
              <w:rPr>
                <w:rFonts w:ascii="Times New Roman" w:hAnsi="Times New Roman"/>
                <w:position w:val="1"/>
                <w:sz w:val="21"/>
                <w:szCs w:val="21"/>
              </w:rPr>
              <w:t>The judge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gives you a chance to tell your side of the story 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>
              <w:rPr>
                <w:rFonts w:ascii="Times New Roman" w:hAnsi="Times New Roman"/>
                <w:position w:val="1"/>
                <w:sz w:val="21"/>
                <w:szCs w:val="21"/>
              </w:rPr>
              <w:t>The judge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can be trusted to treat you fairly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>
              <w:rPr>
                <w:rFonts w:ascii="Times New Roman" w:hAnsi="Times New Roman"/>
                <w:position w:val="1"/>
                <w:sz w:val="21"/>
                <w:szCs w:val="21"/>
              </w:rPr>
              <w:t>The judge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treats you with respect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8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 felt too scared or intimidated to say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what you really felt in court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9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>
              <w:rPr>
                <w:rFonts w:ascii="Times New Roman" w:hAnsi="Times New Roman"/>
                <w:position w:val="1"/>
                <w:sz w:val="21"/>
                <w:szCs w:val="21"/>
              </w:rPr>
              <w:t>People in court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spoke on your behalf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 felt you had enough control over t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>he way things were run in court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 unders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>tood what was going on in court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 felt people who committed the same offense were trea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>ted the same way by the courts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13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 w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>ere disadvantaged by the courts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because of your age, income, sex, race, or some other reason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>
              <w:rPr>
                <w:rFonts w:ascii="Times New Roman" w:hAnsi="Times New Roman"/>
                <w:position w:val="1"/>
                <w:sz w:val="21"/>
                <w:szCs w:val="21"/>
              </w:rPr>
              <w:t>During court hearings</w:t>
            </w: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you felt you were pushed into things you did not agree with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 xml:space="preserve"> 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  <w:tr w:rsidR="00973D85" w:rsidTr="00973D85">
        <w:tc>
          <w:tcPr>
            <w:tcW w:w="193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2009" w:type="pct"/>
          </w:tcPr>
          <w:p w:rsidR="00973D85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  <w:r w:rsidRPr="009A0F64">
              <w:rPr>
                <w:rFonts w:ascii="Times New Roman" w:hAnsi="Times New Roman"/>
                <w:position w:val="1"/>
                <w:sz w:val="21"/>
                <w:szCs w:val="21"/>
              </w:rPr>
              <w:t>You feel you were tre</w:t>
            </w:r>
            <w:r>
              <w:rPr>
                <w:rFonts w:ascii="Times New Roman" w:hAnsi="Times New Roman"/>
                <w:position w:val="1"/>
                <w:sz w:val="21"/>
                <w:szCs w:val="21"/>
              </w:rPr>
              <w:t>ated with respect by the court</w:t>
            </w:r>
          </w:p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rPr>
                <w:rFonts w:ascii="Times New Roman" w:hAnsi="Times New Roman"/>
                <w:position w:val="1"/>
                <w:sz w:val="21"/>
                <w:szCs w:val="21"/>
              </w:rPr>
            </w:pP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0</w:t>
            </w:r>
          </w:p>
        </w:tc>
        <w:tc>
          <w:tcPr>
            <w:tcW w:w="452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1</w:t>
            </w:r>
          </w:p>
        </w:tc>
        <w:tc>
          <w:tcPr>
            <w:tcW w:w="40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2</w:t>
            </w:r>
          </w:p>
        </w:tc>
        <w:tc>
          <w:tcPr>
            <w:tcW w:w="3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3</w:t>
            </w:r>
          </w:p>
        </w:tc>
        <w:tc>
          <w:tcPr>
            <w:tcW w:w="447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4</w:t>
            </w:r>
          </w:p>
        </w:tc>
        <w:tc>
          <w:tcPr>
            <w:tcW w:w="241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7</w:t>
            </w:r>
          </w:p>
        </w:tc>
        <w:tc>
          <w:tcPr>
            <w:tcW w:w="236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8</w:t>
            </w:r>
          </w:p>
        </w:tc>
        <w:tc>
          <w:tcPr>
            <w:tcW w:w="225" w:type="pct"/>
          </w:tcPr>
          <w:p w:rsidR="00973D85" w:rsidRPr="009A0F64" w:rsidRDefault="00973D85" w:rsidP="00973D85">
            <w:pPr>
              <w:widowControl w:val="0"/>
              <w:autoSpaceDE w:val="0"/>
              <w:autoSpaceDN w:val="0"/>
              <w:adjustRightInd w:val="0"/>
              <w:spacing w:before="6" w:line="180" w:lineRule="exact"/>
              <w:jc w:val="center"/>
              <w:rPr>
                <w:rFonts w:ascii="Times New Roman" w:hAnsi="Times New Roman"/>
                <w:b/>
              </w:rPr>
            </w:pPr>
            <w:r w:rsidRPr="009A0F64">
              <w:rPr>
                <w:rFonts w:ascii="Times New Roman" w:hAnsi="Times New Roman"/>
                <w:b/>
              </w:rPr>
              <w:t>9</w:t>
            </w:r>
          </w:p>
        </w:tc>
      </w:tr>
    </w:tbl>
    <w:p w:rsidR="00041446" w:rsidRPr="00973D85" w:rsidRDefault="00973D85" w:rsidP="00973D85">
      <w:pPr>
        <w:rPr>
          <w:rFonts w:ascii="Times New Roman" w:hAnsi="Times New Roman"/>
          <w:b/>
          <w:sz w:val="21"/>
          <w:szCs w:val="21"/>
        </w:rPr>
      </w:pPr>
      <w:r>
        <w:rPr>
          <w:rFonts w:ascii="Times New Roman" w:hAnsi="Times New Roman"/>
          <w:sz w:val="21"/>
          <w:szCs w:val="21"/>
        </w:rPr>
        <w:t xml:space="preserve">The following questions pertain to the </w:t>
      </w:r>
      <w:r w:rsidRPr="00973D85">
        <w:rPr>
          <w:rFonts w:ascii="Times New Roman" w:hAnsi="Times New Roman"/>
          <w:b/>
          <w:sz w:val="21"/>
          <w:szCs w:val="21"/>
        </w:rPr>
        <w:t>judge and court hearing</w:t>
      </w:r>
      <w:r w:rsidR="002D316F">
        <w:rPr>
          <w:rFonts w:ascii="Times New Roman" w:hAnsi="Times New Roman"/>
          <w:b/>
          <w:sz w:val="21"/>
          <w:szCs w:val="21"/>
        </w:rPr>
        <w:t>s</w:t>
      </w:r>
      <w:r w:rsidRPr="00973D85">
        <w:rPr>
          <w:rFonts w:ascii="Times New Roman" w:hAnsi="Times New Roman"/>
          <w:b/>
          <w:sz w:val="21"/>
          <w:szCs w:val="21"/>
        </w:rPr>
        <w:t>…..</w:t>
      </w:r>
    </w:p>
    <w:p w:rsidR="00041446" w:rsidRPr="0071167D" w:rsidRDefault="00041446" w:rsidP="00B9411E">
      <w:pPr>
        <w:rPr>
          <w:rFonts w:ascii="Times New Roman" w:hAnsi="Times New Roman"/>
          <w:sz w:val="24"/>
          <w:szCs w:val="24"/>
        </w:rPr>
      </w:pPr>
      <w:r w:rsidRPr="0071167D">
        <w:rPr>
          <w:rFonts w:ascii="Times New Roman" w:hAnsi="Times New Roman"/>
          <w:sz w:val="24"/>
          <w:szCs w:val="24"/>
        </w:rPr>
        <w:lastRenderedPageBreak/>
        <w:t xml:space="preserve">The following questions are referring to </w:t>
      </w:r>
      <w:r w:rsidR="00140DBD">
        <w:rPr>
          <w:rFonts w:ascii="Times New Roman" w:hAnsi="Times New Roman"/>
          <w:b/>
          <w:sz w:val="24"/>
          <w:szCs w:val="24"/>
        </w:rPr>
        <w:t xml:space="preserve">case managers </w:t>
      </w:r>
      <w:r w:rsidR="00140DBD">
        <w:rPr>
          <w:rFonts w:ascii="Times New Roman" w:hAnsi="Times New Roman"/>
          <w:sz w:val="24"/>
          <w:szCs w:val="24"/>
        </w:rPr>
        <w:t>(if these services were part of the program for the client, if not, circle 8 (NA)).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"/>
        <w:gridCol w:w="4377"/>
        <w:gridCol w:w="1046"/>
        <w:gridCol w:w="998"/>
        <w:gridCol w:w="893"/>
        <w:gridCol w:w="753"/>
        <w:gridCol w:w="990"/>
        <w:gridCol w:w="540"/>
        <w:gridCol w:w="540"/>
        <w:gridCol w:w="540"/>
      </w:tblGrid>
      <w:tr w:rsidR="00F53CC6" w:rsidTr="00B9411E">
        <w:tc>
          <w:tcPr>
            <w:tcW w:w="321" w:type="dxa"/>
          </w:tcPr>
          <w:p w:rsidR="00F53CC6" w:rsidRDefault="00F53CC6" w:rsidP="00041446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77" w:type="dxa"/>
          </w:tcPr>
          <w:p w:rsidR="00F53CC6" w:rsidRDefault="009E49E6" w:rsidP="00041446">
            <w:pPr>
              <w:rPr>
                <w:rFonts w:ascii="Times New Roman" w:hAnsi="Times New Roman"/>
                <w:sz w:val="21"/>
                <w:szCs w:val="21"/>
              </w:rPr>
            </w:pPr>
            <w:r w:rsidRPr="00973D85">
              <w:rPr>
                <w:rFonts w:ascii="Times New Roman" w:hAnsi="Times New Roman"/>
                <w:b/>
                <w:sz w:val="21"/>
                <w:szCs w:val="21"/>
              </w:rPr>
              <w:t>Case Management</w:t>
            </w:r>
            <w:r w:rsidR="00B9411E">
              <w:rPr>
                <w:rFonts w:ascii="Times New Roman" w:hAnsi="Times New Roman"/>
                <w:sz w:val="21"/>
                <w:szCs w:val="21"/>
              </w:rPr>
              <w:t xml:space="preserve"> staff……………</w:t>
            </w:r>
          </w:p>
        </w:tc>
        <w:tc>
          <w:tcPr>
            <w:tcW w:w="1046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 xml:space="preserve">Strongly </w:t>
            </w:r>
          </w:p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998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3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Neither</w:t>
            </w:r>
          </w:p>
        </w:tc>
        <w:tc>
          <w:tcPr>
            <w:tcW w:w="753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990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Strongly</w:t>
            </w:r>
          </w:p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540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DK</w:t>
            </w:r>
          </w:p>
        </w:tc>
        <w:tc>
          <w:tcPr>
            <w:tcW w:w="540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NA</w:t>
            </w:r>
          </w:p>
        </w:tc>
        <w:tc>
          <w:tcPr>
            <w:tcW w:w="540" w:type="dxa"/>
          </w:tcPr>
          <w:p w:rsidR="00F53CC6" w:rsidRPr="00F53CC6" w:rsidRDefault="00F53CC6" w:rsidP="00041446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RF</w:t>
            </w:r>
          </w:p>
        </w:tc>
      </w:tr>
      <w:tr w:rsidR="00F53CC6" w:rsidTr="00B9411E">
        <w:tc>
          <w:tcPr>
            <w:tcW w:w="321" w:type="dxa"/>
          </w:tcPr>
          <w:p w:rsidR="00F53CC6" w:rsidRDefault="00F53CC6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77" w:type="dxa"/>
          </w:tcPr>
          <w:p w:rsidR="00F53CC6" w:rsidRDefault="00B9411E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Are knowledgeable about my case</w:t>
            </w:r>
          </w:p>
        </w:tc>
        <w:tc>
          <w:tcPr>
            <w:tcW w:w="1046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F53CC6" w:rsidRPr="00800368" w:rsidRDefault="00800368" w:rsidP="00800368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800368" w:rsidTr="00B9411E">
        <w:tc>
          <w:tcPr>
            <w:tcW w:w="321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77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Know you by name</w:t>
            </w:r>
          </w:p>
        </w:tc>
        <w:tc>
          <w:tcPr>
            <w:tcW w:w="1046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800368" w:rsidTr="00B9411E">
        <w:tc>
          <w:tcPr>
            <w:tcW w:w="321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77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Help you to succeed</w:t>
            </w:r>
          </w:p>
        </w:tc>
        <w:tc>
          <w:tcPr>
            <w:tcW w:w="1046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800368" w:rsidTr="00B9411E">
        <w:tc>
          <w:tcPr>
            <w:tcW w:w="321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77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Emphasize the importance of treatment</w:t>
            </w:r>
          </w:p>
        </w:tc>
        <w:tc>
          <w:tcPr>
            <w:tcW w:w="1046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800368" w:rsidTr="00B9411E">
        <w:tc>
          <w:tcPr>
            <w:tcW w:w="321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77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Give you a chance to tell your side of the story</w:t>
            </w:r>
          </w:p>
        </w:tc>
        <w:tc>
          <w:tcPr>
            <w:tcW w:w="1046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800368" w:rsidTr="00B9411E">
        <w:tc>
          <w:tcPr>
            <w:tcW w:w="321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377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be trusted to treat you fairly</w:t>
            </w:r>
          </w:p>
        </w:tc>
        <w:tc>
          <w:tcPr>
            <w:tcW w:w="1046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800368" w:rsidTr="00B9411E">
        <w:tc>
          <w:tcPr>
            <w:tcW w:w="321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377" w:type="dxa"/>
          </w:tcPr>
          <w:p w:rsidR="00800368" w:rsidRDefault="00800368" w:rsidP="00041446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Treat you with respect</w:t>
            </w:r>
          </w:p>
        </w:tc>
        <w:tc>
          <w:tcPr>
            <w:tcW w:w="1046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800368" w:rsidRPr="00800368" w:rsidRDefault="00800368" w:rsidP="00780F19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</w:tbl>
    <w:p w:rsidR="004F724A" w:rsidRDefault="004F724A" w:rsidP="00F045EC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7"/>
          <w:szCs w:val="17"/>
        </w:rPr>
      </w:pPr>
    </w:p>
    <w:p w:rsidR="00664C6E" w:rsidRDefault="00664C6E" w:rsidP="00664C6E">
      <w:pPr>
        <w:rPr>
          <w:rFonts w:ascii="Times New Roman" w:hAnsi="Times New Roman"/>
          <w:sz w:val="24"/>
          <w:szCs w:val="24"/>
        </w:rPr>
      </w:pPr>
      <w:r w:rsidRPr="0071167D">
        <w:rPr>
          <w:rFonts w:ascii="Times New Roman" w:hAnsi="Times New Roman"/>
          <w:sz w:val="24"/>
          <w:szCs w:val="24"/>
        </w:rPr>
        <w:t xml:space="preserve">The following questions are referring </w:t>
      </w:r>
      <w:r w:rsidR="009E49E6">
        <w:rPr>
          <w:rFonts w:ascii="Times New Roman" w:hAnsi="Times New Roman"/>
          <w:sz w:val="24"/>
          <w:szCs w:val="24"/>
        </w:rPr>
        <w:t xml:space="preserve">to </w:t>
      </w:r>
      <w:r w:rsidR="009E49E6" w:rsidRPr="00A0001D">
        <w:rPr>
          <w:rFonts w:ascii="Times New Roman" w:hAnsi="Times New Roman"/>
          <w:b/>
          <w:sz w:val="24"/>
          <w:szCs w:val="24"/>
        </w:rPr>
        <w:t>substance abuse treatment</w:t>
      </w:r>
      <w:r w:rsidR="009E49E6">
        <w:rPr>
          <w:rFonts w:ascii="Times New Roman" w:hAnsi="Times New Roman"/>
          <w:sz w:val="24"/>
          <w:szCs w:val="24"/>
        </w:rPr>
        <w:t xml:space="preserve"> staff</w:t>
      </w:r>
      <w:r w:rsidRPr="0071167D">
        <w:rPr>
          <w:rFonts w:ascii="Times New Roman" w:hAnsi="Times New Roman"/>
          <w:sz w:val="24"/>
          <w:szCs w:val="24"/>
        </w:rPr>
        <w:t xml:space="preserve">.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"/>
        <w:gridCol w:w="4377"/>
        <w:gridCol w:w="1046"/>
        <w:gridCol w:w="998"/>
        <w:gridCol w:w="893"/>
        <w:gridCol w:w="753"/>
        <w:gridCol w:w="990"/>
        <w:gridCol w:w="540"/>
        <w:gridCol w:w="540"/>
        <w:gridCol w:w="540"/>
      </w:tblGrid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77" w:type="dxa"/>
          </w:tcPr>
          <w:p w:rsidR="00664C6E" w:rsidRDefault="00140DBD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Substance A</w:t>
            </w:r>
            <w:r w:rsidRPr="00140DBD">
              <w:rPr>
                <w:rFonts w:ascii="Times New Roman" w:hAnsi="Times New Roman"/>
                <w:b/>
                <w:sz w:val="24"/>
                <w:szCs w:val="24"/>
              </w:rPr>
              <w:t>buse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64C6E">
              <w:rPr>
                <w:rFonts w:ascii="Times New Roman" w:hAnsi="Times New Roman"/>
                <w:sz w:val="21"/>
                <w:szCs w:val="21"/>
              </w:rPr>
              <w:t>Program staff……………</w:t>
            </w:r>
          </w:p>
        </w:tc>
        <w:tc>
          <w:tcPr>
            <w:tcW w:w="1046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 xml:space="preserve">Strongly 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998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3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Neither</w:t>
            </w:r>
          </w:p>
        </w:tc>
        <w:tc>
          <w:tcPr>
            <w:tcW w:w="753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99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Strongly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DK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NA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RF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Are knowledgeable about my case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Know you by name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Help you to succeed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Emphasize the importance of treatment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Give you a chance to tell your side of the story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be trusted to treat you fairly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Treat you with respect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</w:tbl>
    <w:p w:rsidR="004F724A" w:rsidRDefault="004F724A" w:rsidP="00664C6E">
      <w:pPr>
        <w:rPr>
          <w:rFonts w:ascii="Times New Roman" w:hAnsi="Times New Roman"/>
          <w:sz w:val="24"/>
          <w:szCs w:val="24"/>
        </w:rPr>
      </w:pPr>
    </w:p>
    <w:p w:rsidR="00664C6E" w:rsidRDefault="00664C6E" w:rsidP="00664C6E">
      <w:pPr>
        <w:rPr>
          <w:rFonts w:ascii="Times New Roman" w:hAnsi="Times New Roman"/>
          <w:sz w:val="24"/>
          <w:szCs w:val="24"/>
        </w:rPr>
      </w:pPr>
      <w:r w:rsidRPr="0071167D">
        <w:rPr>
          <w:rFonts w:ascii="Times New Roman" w:hAnsi="Times New Roman"/>
          <w:sz w:val="24"/>
          <w:szCs w:val="24"/>
        </w:rPr>
        <w:t xml:space="preserve">The following questions are referring to </w:t>
      </w:r>
      <w:r w:rsidR="009E49E6" w:rsidRPr="00A0001D">
        <w:rPr>
          <w:rFonts w:ascii="Times New Roman" w:hAnsi="Times New Roman"/>
          <w:b/>
          <w:sz w:val="24"/>
          <w:szCs w:val="24"/>
        </w:rPr>
        <w:t>mental health treatment</w:t>
      </w:r>
      <w:r w:rsidR="009E49E6">
        <w:rPr>
          <w:rFonts w:ascii="Times New Roman" w:hAnsi="Times New Roman"/>
          <w:sz w:val="24"/>
          <w:szCs w:val="24"/>
        </w:rPr>
        <w:t xml:space="preserve"> staff</w:t>
      </w:r>
      <w:r w:rsidRPr="0071167D">
        <w:rPr>
          <w:rFonts w:ascii="Times New Roman" w:hAnsi="Times New Roman"/>
          <w:sz w:val="24"/>
          <w:szCs w:val="24"/>
        </w:rPr>
        <w:t xml:space="preserve"> </w:t>
      </w:r>
      <w:r w:rsidR="004F724A">
        <w:rPr>
          <w:rFonts w:ascii="Times New Roman" w:hAnsi="Times New Roman"/>
          <w:sz w:val="24"/>
          <w:szCs w:val="24"/>
        </w:rPr>
        <w:t xml:space="preserve">(if these services were part of the program for the client, if not, </w:t>
      </w:r>
      <w:r w:rsidR="00F13961">
        <w:rPr>
          <w:rFonts w:ascii="Times New Roman" w:hAnsi="Times New Roman"/>
          <w:sz w:val="24"/>
          <w:szCs w:val="24"/>
        </w:rPr>
        <w:t>circle 8 (NA)).</w:t>
      </w:r>
      <w:r w:rsidRPr="0071167D">
        <w:rPr>
          <w:rFonts w:ascii="Times New Roman" w:hAnsi="Times New Roman"/>
          <w:sz w:val="24"/>
          <w:szCs w:val="24"/>
        </w:rPr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"/>
        <w:gridCol w:w="4377"/>
        <w:gridCol w:w="1046"/>
        <w:gridCol w:w="998"/>
        <w:gridCol w:w="893"/>
        <w:gridCol w:w="753"/>
        <w:gridCol w:w="990"/>
        <w:gridCol w:w="540"/>
        <w:gridCol w:w="540"/>
        <w:gridCol w:w="540"/>
      </w:tblGrid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77" w:type="dxa"/>
          </w:tcPr>
          <w:p w:rsidR="00664C6E" w:rsidRDefault="00140DBD" w:rsidP="00664C6E">
            <w:pPr>
              <w:rPr>
                <w:rFonts w:ascii="Times New Roman" w:hAnsi="Times New Roman"/>
                <w:sz w:val="21"/>
                <w:szCs w:val="21"/>
              </w:rPr>
            </w:pPr>
            <w:r w:rsidRPr="00140DBD">
              <w:rPr>
                <w:rFonts w:ascii="Times New Roman" w:hAnsi="Times New Roman"/>
                <w:b/>
                <w:sz w:val="21"/>
                <w:szCs w:val="21"/>
              </w:rPr>
              <w:t>M</w:t>
            </w:r>
            <w:r w:rsidRPr="00140DBD">
              <w:rPr>
                <w:rFonts w:ascii="Times New Roman" w:hAnsi="Times New Roman"/>
                <w:b/>
                <w:sz w:val="24"/>
                <w:szCs w:val="24"/>
              </w:rPr>
              <w:t>ental Health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P</w:t>
            </w:r>
            <w:r w:rsidR="00664C6E">
              <w:rPr>
                <w:rFonts w:ascii="Times New Roman" w:hAnsi="Times New Roman"/>
                <w:sz w:val="21"/>
                <w:szCs w:val="21"/>
              </w:rPr>
              <w:t>rogram staff……………</w:t>
            </w:r>
          </w:p>
        </w:tc>
        <w:tc>
          <w:tcPr>
            <w:tcW w:w="1046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 xml:space="preserve">Strongly 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998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3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Neither</w:t>
            </w:r>
          </w:p>
        </w:tc>
        <w:tc>
          <w:tcPr>
            <w:tcW w:w="753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99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Strongly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DK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NA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RF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Are knowledgeable about my case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Know you by name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Help you to succeed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Emphasize the importance of treatment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Give you a chance to tell your side of the story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be trusted to treat you fairly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Treat you with respect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</w:tbl>
    <w:p w:rsidR="00664C6E" w:rsidRDefault="00664C6E" w:rsidP="00664C6E">
      <w:pPr>
        <w:rPr>
          <w:rFonts w:ascii="Times New Roman" w:hAnsi="Times New Roman"/>
          <w:sz w:val="24"/>
          <w:szCs w:val="24"/>
        </w:rPr>
      </w:pPr>
    </w:p>
    <w:p w:rsidR="00664C6E" w:rsidRPr="00140DBD" w:rsidRDefault="00664C6E" w:rsidP="00140DBD">
      <w:pPr>
        <w:rPr>
          <w:rFonts w:ascii="Times New Roman" w:hAnsi="Times New Roman"/>
          <w:sz w:val="24"/>
          <w:szCs w:val="24"/>
        </w:rPr>
      </w:pPr>
      <w:r w:rsidRPr="0071167D">
        <w:rPr>
          <w:rFonts w:ascii="Times New Roman" w:hAnsi="Times New Roman"/>
          <w:sz w:val="24"/>
          <w:szCs w:val="24"/>
        </w:rPr>
        <w:t xml:space="preserve">The following questions are referring to </w:t>
      </w:r>
      <w:r>
        <w:rPr>
          <w:rFonts w:ascii="Times New Roman" w:hAnsi="Times New Roman"/>
          <w:sz w:val="24"/>
          <w:szCs w:val="24"/>
        </w:rPr>
        <w:t>probation officers…..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1"/>
        <w:gridCol w:w="4377"/>
        <w:gridCol w:w="1046"/>
        <w:gridCol w:w="998"/>
        <w:gridCol w:w="893"/>
        <w:gridCol w:w="753"/>
        <w:gridCol w:w="990"/>
        <w:gridCol w:w="540"/>
        <w:gridCol w:w="540"/>
        <w:gridCol w:w="540"/>
      </w:tblGrid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 w:rsidRPr="00140DBD">
              <w:rPr>
                <w:rFonts w:ascii="Times New Roman" w:hAnsi="Times New Roman"/>
                <w:b/>
                <w:sz w:val="21"/>
                <w:szCs w:val="21"/>
              </w:rPr>
              <w:t>Probation</w:t>
            </w:r>
            <w:r>
              <w:rPr>
                <w:rFonts w:ascii="Times New Roman" w:hAnsi="Times New Roman"/>
                <w:sz w:val="21"/>
                <w:szCs w:val="21"/>
              </w:rPr>
              <w:t xml:space="preserve"> staff……………</w:t>
            </w:r>
          </w:p>
        </w:tc>
        <w:tc>
          <w:tcPr>
            <w:tcW w:w="1046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 xml:space="preserve">Strongly 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</w:tc>
        <w:tc>
          <w:tcPr>
            <w:tcW w:w="998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Disagree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93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Neither</w:t>
            </w:r>
          </w:p>
        </w:tc>
        <w:tc>
          <w:tcPr>
            <w:tcW w:w="753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99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Strongly</w:t>
            </w:r>
          </w:p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Agree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DK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NA</w:t>
            </w:r>
          </w:p>
        </w:tc>
        <w:tc>
          <w:tcPr>
            <w:tcW w:w="540" w:type="dxa"/>
          </w:tcPr>
          <w:p w:rsidR="00664C6E" w:rsidRPr="00F53CC6" w:rsidRDefault="00664C6E" w:rsidP="00664C6E">
            <w:pPr>
              <w:rPr>
                <w:rFonts w:ascii="Times New Roman" w:hAnsi="Times New Roman"/>
                <w:b/>
                <w:sz w:val="21"/>
                <w:szCs w:val="21"/>
              </w:rPr>
            </w:pPr>
            <w:r w:rsidRPr="00F53CC6">
              <w:rPr>
                <w:rFonts w:ascii="Times New Roman" w:hAnsi="Times New Roman"/>
                <w:b/>
                <w:sz w:val="21"/>
                <w:szCs w:val="21"/>
              </w:rPr>
              <w:t>RF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Are knowledgeable about my case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Know you by name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Help you to succeed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4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Emphasize the importance of treatment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Give you a chance to tell your side of the story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6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Can be trusted to treat you fairly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  <w:tr w:rsidR="00664C6E" w:rsidTr="00664C6E">
        <w:tc>
          <w:tcPr>
            <w:tcW w:w="321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7</w:t>
            </w:r>
          </w:p>
        </w:tc>
        <w:tc>
          <w:tcPr>
            <w:tcW w:w="4377" w:type="dxa"/>
          </w:tcPr>
          <w:p w:rsidR="00664C6E" w:rsidRDefault="00664C6E" w:rsidP="00664C6E">
            <w:pPr>
              <w:rPr>
                <w:rFonts w:ascii="Times New Roman" w:hAnsi="Times New Roman"/>
                <w:sz w:val="21"/>
                <w:szCs w:val="21"/>
              </w:rPr>
            </w:pPr>
            <w:r>
              <w:rPr>
                <w:rFonts w:ascii="Times New Roman" w:hAnsi="Times New Roman"/>
                <w:sz w:val="21"/>
                <w:szCs w:val="21"/>
              </w:rPr>
              <w:t>Treat you with respect</w:t>
            </w:r>
          </w:p>
        </w:tc>
        <w:tc>
          <w:tcPr>
            <w:tcW w:w="1046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0</w:t>
            </w:r>
          </w:p>
        </w:tc>
        <w:tc>
          <w:tcPr>
            <w:tcW w:w="998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1</w:t>
            </w:r>
          </w:p>
        </w:tc>
        <w:tc>
          <w:tcPr>
            <w:tcW w:w="89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2</w:t>
            </w:r>
          </w:p>
        </w:tc>
        <w:tc>
          <w:tcPr>
            <w:tcW w:w="753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3</w:t>
            </w:r>
          </w:p>
        </w:tc>
        <w:tc>
          <w:tcPr>
            <w:tcW w:w="99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4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7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8</w:t>
            </w:r>
          </w:p>
        </w:tc>
        <w:tc>
          <w:tcPr>
            <w:tcW w:w="540" w:type="dxa"/>
          </w:tcPr>
          <w:p w:rsidR="00664C6E" w:rsidRPr="00800368" w:rsidRDefault="00664C6E" w:rsidP="00664C6E">
            <w:pPr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800368">
              <w:rPr>
                <w:rFonts w:ascii="Times New Roman" w:hAnsi="Times New Roman"/>
                <w:b/>
                <w:sz w:val="21"/>
                <w:szCs w:val="21"/>
              </w:rPr>
              <w:t>9</w:t>
            </w:r>
          </w:p>
        </w:tc>
      </w:tr>
    </w:tbl>
    <w:p w:rsidR="00664C6E" w:rsidRDefault="00664C6E" w:rsidP="00F045EC">
      <w:pPr>
        <w:widowControl w:val="0"/>
        <w:autoSpaceDE w:val="0"/>
        <w:autoSpaceDN w:val="0"/>
        <w:adjustRightInd w:val="0"/>
        <w:spacing w:before="6" w:after="0" w:line="180" w:lineRule="exact"/>
        <w:rPr>
          <w:rFonts w:ascii="Times New Roman" w:hAnsi="Times New Roman"/>
          <w:sz w:val="17"/>
          <w:szCs w:val="17"/>
        </w:rPr>
      </w:pPr>
    </w:p>
    <w:sectPr w:rsidR="00664C6E" w:rsidSect="00F045EC">
      <w:headerReference w:type="default" r:id="rId8"/>
      <w:footerReference w:type="default" r:id="rId9"/>
      <w:type w:val="continuous"/>
      <w:pgSz w:w="12260" w:h="15860"/>
      <w:pgMar w:top="720" w:right="720" w:bottom="720" w:left="720" w:header="720" w:footer="720" w:gutter="0"/>
      <w:cols w:space="720" w:equalWidth="0">
        <w:col w:w="11100"/>
      </w:cols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4774" w:rsidRDefault="00E04774">
      <w:pPr>
        <w:spacing w:after="0" w:line="240" w:lineRule="auto"/>
      </w:pPr>
      <w:r>
        <w:separator/>
      </w:r>
    </w:p>
  </w:endnote>
  <w:endnote w:type="continuationSeparator" w:id="0">
    <w:p w:rsidR="00E04774" w:rsidRDefault="00E047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1E" w:rsidRPr="00B57791" w:rsidRDefault="00371C1E" w:rsidP="00B57791">
    <w:pPr>
      <w:pStyle w:val="Footer"/>
      <w:spacing w:after="0" w:line="240" w:lineRule="auto"/>
      <w:rPr>
        <w:rFonts w:ascii="Times New Roman" w:hAnsi="Times New Roman"/>
        <w:sz w:val="20"/>
        <w:szCs w:val="20"/>
      </w:rPr>
    </w:pPr>
    <w:r w:rsidRPr="00B57791">
      <w:rPr>
        <w:rFonts w:ascii="Times New Roman" w:hAnsi="Times New Roman"/>
        <w:sz w:val="20"/>
        <w:szCs w:val="20"/>
      </w:rPr>
      <w:t>Prepared by Dr. Margaret Baughman Case Western Reserve University</w:t>
    </w:r>
    <w:r w:rsidR="00D26ABE">
      <w:rPr>
        <w:rFonts w:ascii="Times New Roman" w:hAnsi="Times New Roman"/>
        <w:sz w:val="20"/>
        <w:szCs w:val="20"/>
      </w:rPr>
      <w:tab/>
    </w:r>
    <w:r w:rsidR="00D26ABE">
      <w:rPr>
        <w:rFonts w:ascii="Times New Roman" w:hAnsi="Times New Roman"/>
        <w:sz w:val="20"/>
        <w:szCs w:val="20"/>
      </w:rPr>
      <w:tab/>
    </w:r>
  </w:p>
  <w:p w:rsidR="00371C1E" w:rsidRPr="00B57791" w:rsidRDefault="00371C1E" w:rsidP="00B57791">
    <w:pPr>
      <w:pStyle w:val="Footer"/>
      <w:spacing w:after="0" w:line="240" w:lineRule="auto"/>
      <w:rPr>
        <w:rFonts w:ascii="Times New Roman" w:hAnsi="Times New Roman"/>
        <w:sz w:val="20"/>
        <w:szCs w:val="20"/>
      </w:rPr>
    </w:pPr>
    <w:r w:rsidRPr="00B57791">
      <w:rPr>
        <w:rFonts w:ascii="Times New Roman" w:hAnsi="Times New Roman"/>
        <w:sz w:val="20"/>
        <w:szCs w:val="20"/>
      </w:rPr>
      <w:t xml:space="preserve">Adapted from </w:t>
    </w:r>
    <w:r w:rsidR="00B57791" w:rsidRPr="00B57791">
      <w:rPr>
        <w:rFonts w:ascii="Times New Roman" w:hAnsi="Times New Roman"/>
        <w:sz w:val="20"/>
        <w:szCs w:val="20"/>
      </w:rPr>
      <w:t>Advocacy</w:t>
    </w:r>
    <w:r w:rsidRPr="00B57791">
      <w:rPr>
        <w:rFonts w:ascii="Times New Roman" w:hAnsi="Times New Roman"/>
        <w:sz w:val="20"/>
        <w:szCs w:val="20"/>
      </w:rPr>
      <w:t xml:space="preserve"> for Human Potential, Inc. </w:t>
    </w:r>
  </w:p>
  <w:p w:rsidR="00371C1E" w:rsidRDefault="00371C1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4774" w:rsidRDefault="00E04774">
      <w:pPr>
        <w:spacing w:after="0" w:line="240" w:lineRule="auto"/>
      </w:pPr>
      <w:r>
        <w:separator/>
      </w:r>
    </w:p>
  </w:footnote>
  <w:footnote w:type="continuationSeparator" w:id="0">
    <w:p w:rsidR="00E04774" w:rsidRDefault="00E0477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1C1E" w:rsidRDefault="00371C1E">
    <w:pPr>
      <w:widowControl w:val="0"/>
      <w:autoSpaceDE w:val="0"/>
      <w:autoSpaceDN w:val="0"/>
      <w:adjustRightInd w:val="0"/>
      <w:spacing w:after="0" w:line="200" w:lineRule="exact"/>
      <w:rPr>
        <w:rFonts w:ascii="Times New Roman" w:hAnsi="Times New Roman"/>
        <w:sz w:val="20"/>
        <w:szCs w:val="2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838D6"/>
    <w:rsid w:val="000134E0"/>
    <w:rsid w:val="00041446"/>
    <w:rsid w:val="000C155A"/>
    <w:rsid w:val="00111DD2"/>
    <w:rsid w:val="00140DBD"/>
    <w:rsid w:val="001559F2"/>
    <w:rsid w:val="00197DD4"/>
    <w:rsid w:val="0028413E"/>
    <w:rsid w:val="002A5E65"/>
    <w:rsid w:val="002D316F"/>
    <w:rsid w:val="002D6A98"/>
    <w:rsid w:val="002F2C7E"/>
    <w:rsid w:val="00371C1E"/>
    <w:rsid w:val="0037379B"/>
    <w:rsid w:val="003B25EB"/>
    <w:rsid w:val="004316A6"/>
    <w:rsid w:val="0046604C"/>
    <w:rsid w:val="00485DE5"/>
    <w:rsid w:val="004C675E"/>
    <w:rsid w:val="004F724A"/>
    <w:rsid w:val="00531A01"/>
    <w:rsid w:val="00555C82"/>
    <w:rsid w:val="0059436A"/>
    <w:rsid w:val="005A19CA"/>
    <w:rsid w:val="005F198F"/>
    <w:rsid w:val="005F59AB"/>
    <w:rsid w:val="00664C6E"/>
    <w:rsid w:val="00672244"/>
    <w:rsid w:val="00691E61"/>
    <w:rsid w:val="006A64A0"/>
    <w:rsid w:val="006C4CCE"/>
    <w:rsid w:val="0070719C"/>
    <w:rsid w:val="0071167D"/>
    <w:rsid w:val="00761A64"/>
    <w:rsid w:val="00780F19"/>
    <w:rsid w:val="007A1B85"/>
    <w:rsid w:val="007D22F7"/>
    <w:rsid w:val="007E3751"/>
    <w:rsid w:val="007E6A09"/>
    <w:rsid w:val="00800368"/>
    <w:rsid w:val="00884960"/>
    <w:rsid w:val="008D0EDF"/>
    <w:rsid w:val="0091630F"/>
    <w:rsid w:val="00973D85"/>
    <w:rsid w:val="009A0F64"/>
    <w:rsid w:val="009E49E6"/>
    <w:rsid w:val="009F05EA"/>
    <w:rsid w:val="00A0001D"/>
    <w:rsid w:val="00A92329"/>
    <w:rsid w:val="00AB6524"/>
    <w:rsid w:val="00B14215"/>
    <w:rsid w:val="00B55F70"/>
    <w:rsid w:val="00B57791"/>
    <w:rsid w:val="00B83CBD"/>
    <w:rsid w:val="00B9411E"/>
    <w:rsid w:val="00C3085F"/>
    <w:rsid w:val="00C41067"/>
    <w:rsid w:val="00C66B87"/>
    <w:rsid w:val="00CC35D7"/>
    <w:rsid w:val="00CE0C20"/>
    <w:rsid w:val="00D26ABE"/>
    <w:rsid w:val="00D55ACA"/>
    <w:rsid w:val="00DE5906"/>
    <w:rsid w:val="00E04774"/>
    <w:rsid w:val="00E2095B"/>
    <w:rsid w:val="00E23B2E"/>
    <w:rsid w:val="00F045EC"/>
    <w:rsid w:val="00F13961"/>
    <w:rsid w:val="00F53CC6"/>
    <w:rsid w:val="00F838D6"/>
    <w:rsid w:val="00FB314B"/>
    <w:rsid w:val="00FC1732"/>
    <w:rsid w:val="00FE0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38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8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38D6"/>
    <w:rPr>
      <w:rFonts w:cs="Times New Roman"/>
    </w:rPr>
  </w:style>
  <w:style w:type="table" w:styleId="TableGrid">
    <w:name w:val="Table Grid"/>
    <w:basedOn w:val="TableNormal"/>
    <w:uiPriority w:val="59"/>
    <w:rsid w:val="006C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F7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838D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F838D6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F838D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F838D6"/>
    <w:rPr>
      <w:rFonts w:cs="Times New Roman"/>
    </w:rPr>
  </w:style>
  <w:style w:type="table" w:styleId="TableGrid">
    <w:name w:val="Table Grid"/>
    <w:basedOn w:val="TableNormal"/>
    <w:uiPriority w:val="59"/>
    <w:rsid w:val="006C4CC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55F7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5F7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6DA0DE6-9005-46E5-B998-3AB872ECF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660</Words>
  <Characters>3762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mxb593</dc:creator>
  <cp:lastModifiedBy>Jkushner</cp:lastModifiedBy>
  <cp:revision>2</cp:revision>
  <dcterms:created xsi:type="dcterms:W3CDTF">2015-10-12T17:53:00Z</dcterms:created>
  <dcterms:modified xsi:type="dcterms:W3CDTF">2015-10-12T17:53:00Z</dcterms:modified>
</cp:coreProperties>
</file>